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2177F" w14:textId="77777777" w:rsidR="00A37AC3" w:rsidRDefault="00CB05FF">
      <w:pPr>
        <w:rPr>
          <w:rFonts w:cs="Times New Roman"/>
        </w:rPr>
      </w:pPr>
      <w:r>
        <w:t xml:space="preserve"> </w:t>
      </w:r>
      <w:r>
        <w:rPr>
          <w:b/>
          <w:bCs/>
        </w:rPr>
        <w:t xml:space="preserve">                                                                                                        </w:t>
      </w:r>
      <w:r>
        <w:rPr>
          <w:rFonts w:cs="Times New Roman"/>
        </w:rPr>
        <w:t>Zał. Nr 2 do zapytania ofertowego</w:t>
      </w:r>
    </w:p>
    <w:p w14:paraId="2DAC5D45" w14:textId="77777777" w:rsidR="00A37AC3" w:rsidRDefault="00A37AC3">
      <w:pPr>
        <w:rPr>
          <w:rFonts w:cs="Times New Roman"/>
        </w:rPr>
      </w:pPr>
    </w:p>
    <w:p w14:paraId="4882FCC1" w14:textId="77777777" w:rsidR="00A37AC3" w:rsidRDefault="00CB05FF">
      <w:pPr>
        <w:rPr>
          <w:rFonts w:cs="Times New Roman"/>
        </w:rPr>
      </w:pPr>
      <w:r>
        <w:rPr>
          <w:rFonts w:cs="Times New Roman"/>
        </w:rPr>
        <w:t xml:space="preserve">                     FORMULARZ CENOWY  - WYKAZ  ARTYKUŁÓW BIUROWYCH</w:t>
      </w:r>
    </w:p>
    <w:p w14:paraId="64274609" w14:textId="77777777" w:rsidR="00A37AC3" w:rsidRDefault="00A37AC3">
      <w:pPr>
        <w:jc w:val="center"/>
      </w:pPr>
    </w:p>
    <w:p w14:paraId="51B6C3E0" w14:textId="77777777" w:rsidR="00A37AC3" w:rsidRDefault="00CB05FF">
      <w:pPr>
        <w:jc w:val="center"/>
      </w:pPr>
      <w:r>
        <w:t>CZĘŚĆ I. Artykuły biurowe. Urząd Miasta i Gminy Opatów.</w:t>
      </w:r>
    </w:p>
    <w:p w14:paraId="6B8544D6" w14:textId="77777777" w:rsidR="00A37AC3" w:rsidRDefault="00A37AC3"/>
    <w:p w14:paraId="72AEA520" w14:textId="77777777" w:rsidR="00A37AC3" w:rsidRDefault="00A37AC3"/>
    <w:tbl>
      <w:tblPr>
        <w:tblW w:w="0" w:type="auto"/>
        <w:tblInd w:w="-3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09"/>
        <w:gridCol w:w="2864"/>
        <w:gridCol w:w="1190"/>
        <w:gridCol w:w="1558"/>
        <w:gridCol w:w="1003"/>
        <w:gridCol w:w="1264"/>
        <w:gridCol w:w="1244"/>
      </w:tblGrid>
      <w:tr w:rsidR="00A37AC3" w14:paraId="3B4EB340" w14:textId="77777777">
        <w:trPr>
          <w:cantSplit/>
          <w:trHeight w:val="521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1019F4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4955B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artykułu/dokładny opis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66A3A4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44A85B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F99C9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7F9538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3053F0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</w:tc>
      </w:tr>
      <w:tr w:rsidR="00A37AC3" w14:paraId="2B310985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3F665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C459AA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xero A4 biały 80g/m2 polspeed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4BC9D9" w14:textId="33418A03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B033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00 ryz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78B4BF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EF380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45157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6558DE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0CED28AF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346F4C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2A533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ksero A3 biały  80g/m2 polspeed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6C7FAD2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ryz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0EDEB7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26FB96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329927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CE3DEF5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682391EF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13E869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6BDE722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Skoroszyt A4 kartonowy zwykły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E58D77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5007C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646C1D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3884F6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F5B99A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51AB5E6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A262F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BBF2E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A4 na oczko ½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6258D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F7108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0424F3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AE56C6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E7CCEEA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36FFC9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CC10D6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2C56F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 A4 na oczko cały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110D6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63C3A4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958EE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9872E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E7D2E8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10773B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3A022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E70543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A4 plastikowy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5BFD4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21150B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52128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09CEE8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768636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9218B1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EE68B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633909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wiązana kartonowa A4 biała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33ECA7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AEA40B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7C1DEF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393507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82E1EA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052FC70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6E1332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874B53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biała samoklejąca C4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059BD0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DB6780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27C2B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C65D15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91C5E1B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924EEDD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AB2B3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A6486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biała samoklejąca C5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D348CA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05D35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E8897A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92FAC1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EA3CA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F4E69C4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8EC703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9A0FA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biała samoklejąca C6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E5838F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8D27E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40A52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60CBA1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14BAD90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0CAFA9E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E3C792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1012EE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bąbelkowa biała C5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721EE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6175D0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959A83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F9746C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8349B7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67D07929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15D42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783F0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samoklejąca C6 z prawym oknem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1689C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DB0141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6FED7A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9A3BE5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9CAE56E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567D2E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3C50FA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F774B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Znaczniki kolorowe samoprzylepne 15x50 mm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4600B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95BA0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00F7B8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D03F9E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982FA0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474960A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B12061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D7F651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DL biała  z prawym oknem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56C01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A13C87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3FE20D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3DFCE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1C9B0A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1C14129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ACDB7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D6B67C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A5 60 kartek kratka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C78FC2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86E739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054E7E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52764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A90029E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B8D1E24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EDB2F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F764F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A5 32 kartki kratka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E8B97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1FAF0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88A33C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8F10E6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2C2F065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B91EFFD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FCA47E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 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3580C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A5 16 kartek kratka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9AF32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6E8E8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5EEB2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470C2D0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EE788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4E7364F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8B091C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D65DF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A4 96 kartek kratka twarda oprawa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2DF5CD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DF97FF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7AF1B1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3AF44E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F436CE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D0B7690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1B346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B5A2F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Zakreślacz kolor mix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638BD62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C63D8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33579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DB3CC6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B5DDD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99E1ED7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BD051C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DDDC2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Płyta CD-R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53284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3DAF9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5854437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96B317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46173A4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C775DD0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211E3C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35C935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Płyta DVD-R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8E9F4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781DCC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FFCB0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F1BEA3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CF4F567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FA6DB0E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A56D5E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0588A2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na płyty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FB903C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szt.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D40FE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7262B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40D11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A1CF9E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F3F3529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F2E8F4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3ADBC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Rolki termiczne 57mm x 15m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0D297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4FDB15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887BD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04CEC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17CE3E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B4A2335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6E73A7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FBBAA0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Segregator A4/75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D766F23" w14:textId="1A731325" w:rsidR="00A37AC3" w:rsidRDefault="004B0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CB05FF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3926C1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349175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611BA9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3076CB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3684922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635A3C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2DA2A4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Segregator A4/40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6946C62" w14:textId="56FC67D0" w:rsidR="00A37AC3" w:rsidRDefault="004B0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CB05FF">
              <w:rPr>
                <w:sz w:val="20"/>
                <w:szCs w:val="20"/>
              </w:rPr>
              <w:t>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0EEB3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62109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724585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85EAEE4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BCB3F3B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2CA4AD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5A5B10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Długopisy Flexi niebieskie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085701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295F8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0424A4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279C4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CA25CB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61C9FD7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F458C2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1FA112" w14:textId="47D9557F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Długopisy Flexi czarne, czerwone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72F9A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DFFB1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AFA9F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C1967E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5B45267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AFFC3A7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0D224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E9078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Cienkopis czarny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D200E2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478C53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832335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8E81CD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A66F1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EE4F73B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101CDC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3F817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zielony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857757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E426D5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6A4A6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B5EF9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B481D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56147CB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0ED7722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100585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czerwony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54A380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55563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3DA443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78CF8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BE08B7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C9719C5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00C257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07183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Mazaki  mix. Kol.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43977E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BB8FAE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27D8B9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560F16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318E1B0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C6452F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C465B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87F24C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Ołówek z gumką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0B3A81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4519A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0F51F3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6BB3FC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88A4ACC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01AFF6C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FCFCC4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1DCDE5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Linijka 15 cm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14A96E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8D14C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6415B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AA15F5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D2D131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C411966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69B100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C3A1D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Linijka 30 cm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D235FF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124369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54EB50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842257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326380C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1DA831C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8782D4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56CF03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Gumka do ścierania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F48C43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9BBE4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2DF9D4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A0C34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70F7AD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AF7E25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6E4AC2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DAD2BF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Strugaczka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7D37E5" w14:textId="771D5C86" w:rsidR="00A37AC3" w:rsidRDefault="004B0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B05FF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D5FB6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11A3C2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682F55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90BF66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F41CF4A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2B3348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FF2912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Klej w sztyfcie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7B87AC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4A57C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E16CF2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14EA4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6D401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40DC81C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AB9FE2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C5922A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Zszywki 24/6 1000x10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93F2E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DA80A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9856BD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E87F32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087C7EE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021A2E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C29B1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C373D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Zszywki 23/8 1000x10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3F5CA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D1C42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F5E544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D3C81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7AFD8EC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C3A443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73A1E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01806D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Spinacz biurowy 28mm 100x10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CB6F1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B71073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2F991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F119AD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16F0C5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38CBDDF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257080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DC066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Spinacz biurowy 50mm 100x10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6EE069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803A0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6400B7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203DE8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97C6071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0E0B336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5CE04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B154D4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Klips biurowy 2”51mm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B4260D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C897C2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6CEDE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EEF1C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BBD8694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00DE0961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747D11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92E561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Klips biurowy 32mm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A8D92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op.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59F0370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0538C7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41AF70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F44A95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1930DDE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11A7A2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FCCC83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Kartki kolorowe w bloczku nie klejone 8,5x8,5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E29C51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bl.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79E3E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629271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3CDF8E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FD24AF9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7F639B7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87EE92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D8004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Kartki kolorowe w bloczku samoprzylepne 76x76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78E6D5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bl.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05977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91A46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95CBEE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614D32C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08DC76CF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C110F8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58E678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Ofertówka A4L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2718B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DECCAF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032A04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3B7FA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29D554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AACA5D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CC68EA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85BAA5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Koszulki A4 przezroczyste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FA35168" w14:textId="7B2668AC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76CF4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3FAE87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B4882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D8FE9C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B47D30E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C6272EF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7E0082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Sprężone powietrze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A5850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ED349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08210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DE914D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D2490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11EB27B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D78873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E74B1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Teczka do podpisu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B38F84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39A128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8C6021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F4AEA8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814CD8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A97D772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1B1CFC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D7C0C5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Dziurkacz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F2F8D2" w14:textId="374168A5" w:rsidR="00A37AC3" w:rsidRDefault="004B0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B05FF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6404A3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6BBCC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35085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08E9FD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F243AC8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E311B6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CF57F3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Zszywacz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11DFBF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657A877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BE6BB7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B3979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DCAFBA1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18806940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F00F0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37E646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biurowa przezroczysta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2DF895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A5472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3A71D2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D170CC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853235D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9CA9821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52742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3E9C9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pakowa brązowa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40AFF77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F73633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AE6FE5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B767A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115A85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99213A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C3AEE8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BDE526A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Korektor w pędzelku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B0C996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D64F52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51DCDF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373F6D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2D17C16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ABC6225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4081E2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67A532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Korektor w taśmie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DD5D359" w14:textId="7D9DEA14" w:rsidR="00A37AC3" w:rsidRDefault="004B0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B05FF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19A35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9B5E2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77BE1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C40338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B8009D3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80E076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3DB0D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Korektor w długopisie 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2B6D09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6D4DE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E528C5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FDE648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C4871C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A30C8E4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A05B68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838087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Tusz do pieczątek czarny, czerwony</w:t>
            </w: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8A9E2F9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szt. 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753C3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493773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8529C5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4451B2F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C98324A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C97C57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7F632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 wizytówkowy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0B07B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32B9D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A102AD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948941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065CDE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F3A7A49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5CE1CE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37678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Pinezki do tablicy korkowej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B8B0320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op.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F03CA1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6D1B70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7C28947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D1950B7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6450C9E0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721B7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19448A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Koszulki A5 przezroczyste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B3C66C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BCFE6F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1DC616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E90A34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D58B60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A8A855F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619AE3" w14:textId="06225B45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A7FB40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Rozszywacz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02B62C3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B78BF5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25120A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D5F964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7148DA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525A1153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F2B8194" w14:textId="72A02A18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316CC2E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czarny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CA3CA2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28EA13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4CBA887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40D0BF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905002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0026B5FD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578A9F" w14:textId="7A766DE5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D6DDE1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Nożyczki do papieru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ECDFA8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C4D13AF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3F910BE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041FB6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A418F64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17AA5EA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8206966" w14:textId="66CD38C8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785AA1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Nożyk do papieru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A399BEB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F1F608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1C648C5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EE29CFC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6AD4D48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3E538509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93BC4EB" w14:textId="5B07859F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4FE4D1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Baterie R14 alkaiczne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ADFCCB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6BD30C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305AB1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B819F59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6CAD4D3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74C2B4C4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52370B4" w14:textId="2A1D8D0B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BA77956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Baterie R 40 alkaiczne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E6D12D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szt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F38BA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94088FD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BD42228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42F46FB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226E61FC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C9DBC23" w14:textId="26D21261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A476B25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Półka na dokumenty plastikowa 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0E661F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489CB1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9AFFDF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AF4B32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E47BCE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A37AC3" w14:paraId="47EAFA92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FB1B358" w14:textId="138D6901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3A3D0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Kalkulator prosty Vector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8439AA4" w14:textId="77777777" w:rsidR="00A37AC3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4907DC4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35892B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EDBFC9A" w14:textId="77777777" w:rsidR="00A37AC3" w:rsidRDefault="00A37AC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87692D0" w14:textId="77777777" w:rsidR="00A37AC3" w:rsidRDefault="00A37AC3">
            <w:pPr>
              <w:rPr>
                <w:sz w:val="20"/>
                <w:szCs w:val="20"/>
              </w:rPr>
            </w:pPr>
          </w:p>
        </w:tc>
      </w:tr>
      <w:tr w:rsidR="002F1631" w14:paraId="2D0684A9" w14:textId="77777777">
        <w:trPr>
          <w:cantSplit/>
        </w:trPr>
        <w:tc>
          <w:tcPr>
            <w:tcW w:w="50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5AE96F" w14:textId="658574A6" w:rsidR="002F1631" w:rsidRDefault="002F1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2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AB9F243" w14:textId="4F6171E7" w:rsidR="002F1631" w:rsidRDefault="00924E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Rolka termiczna </w:t>
            </w:r>
            <w:r w:rsidR="00DD0E44">
              <w:rPr>
                <w:sz w:val="20"/>
                <w:szCs w:val="20"/>
              </w:rPr>
              <w:t xml:space="preserve">– szer.57mm,gramat.105 – 110 gram, gliza 12mm, śred. Zewn. Rolki 19 cm, </w:t>
            </w:r>
            <w:r w:rsidR="00F20DAF">
              <w:rPr>
                <w:sz w:val="20"/>
                <w:szCs w:val="20"/>
              </w:rPr>
              <w:t>warstwa termiczna na zewnątrz.</w:t>
            </w:r>
          </w:p>
        </w:tc>
        <w:tc>
          <w:tcPr>
            <w:tcW w:w="11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8FAAE4" w14:textId="22ECC08E" w:rsidR="002F1631" w:rsidRDefault="00F20D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szt.</w:t>
            </w:r>
          </w:p>
        </w:tc>
        <w:tc>
          <w:tcPr>
            <w:tcW w:w="15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49BA94C" w14:textId="77777777" w:rsidR="002F1631" w:rsidRDefault="002F1631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2BA927D" w14:textId="77777777" w:rsidR="002F1631" w:rsidRDefault="002F1631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A92A2FF" w14:textId="77777777" w:rsidR="002F1631" w:rsidRDefault="002F1631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683E575" w14:textId="77777777" w:rsidR="002F1631" w:rsidRDefault="002F1631">
            <w:pPr>
              <w:rPr>
                <w:sz w:val="20"/>
                <w:szCs w:val="20"/>
              </w:rPr>
            </w:pPr>
          </w:p>
        </w:tc>
      </w:tr>
      <w:tr w:rsidR="00CB05FF" w14:paraId="2B44C66F" w14:textId="77777777">
        <w:trPr>
          <w:cantSplit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9B980B" w14:textId="77777777" w:rsidR="00CB05FF" w:rsidRDefault="00CB05FF">
            <w:pPr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824B225" w14:textId="77777777" w:rsidR="00CB05FF" w:rsidRDefault="00CB05FF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D2E83E" w14:textId="77777777" w:rsidR="00CB05FF" w:rsidRDefault="00CB0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:</w:t>
            </w:r>
          </w:p>
          <w:p w14:paraId="00247236" w14:textId="77777777" w:rsidR="00CB05FF" w:rsidRDefault="00CB05FF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13E335F" w14:textId="77777777" w:rsidR="00CB05FF" w:rsidRDefault="00CB05FF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458E5F" w14:textId="77777777" w:rsidR="00CB05FF" w:rsidRDefault="00CB05FF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737F99" w14:textId="77777777" w:rsidR="00CB05FF" w:rsidRDefault="00CB05FF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EF2FF9B" w14:textId="77777777" w:rsidR="00CB05FF" w:rsidRDefault="00CB05FF">
            <w:pPr>
              <w:rPr>
                <w:sz w:val="20"/>
                <w:szCs w:val="20"/>
              </w:rPr>
            </w:pPr>
          </w:p>
        </w:tc>
      </w:tr>
    </w:tbl>
    <w:p w14:paraId="087D6419" w14:textId="77777777" w:rsidR="00A37AC3" w:rsidRDefault="00A37AC3">
      <w:pPr>
        <w:rPr>
          <w:sz w:val="20"/>
          <w:szCs w:val="20"/>
        </w:rPr>
      </w:pPr>
    </w:p>
    <w:p w14:paraId="4D75C968" w14:textId="77777777" w:rsidR="00A37AC3" w:rsidRDefault="00A37AC3"/>
    <w:sectPr w:rsidR="00A37AC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AC3"/>
    <w:rsid w:val="002F1631"/>
    <w:rsid w:val="004B0334"/>
    <w:rsid w:val="00924E5D"/>
    <w:rsid w:val="00A37AC3"/>
    <w:rsid w:val="00B60B63"/>
    <w:rsid w:val="00CB05FF"/>
    <w:rsid w:val="00DD0E44"/>
    <w:rsid w:val="00F2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BDFF"/>
  <w15:docId w15:val="{BA7CD950-502C-4CE4-9812-09BA67A2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25"/>
    <w:pPr>
      <w:suppressAutoHyphens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rsid w:val="00594807"/>
  </w:style>
  <w:style w:type="character" w:customStyle="1" w:styleId="StopkaZnak">
    <w:name w:val="Stopka Znak"/>
    <w:basedOn w:val="Domylnaczcionkaakapitu"/>
    <w:link w:val="Stopka"/>
    <w:uiPriority w:val="99"/>
    <w:semiHidden/>
    <w:rsid w:val="00594807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D56109"/>
    <w:pPr>
      <w:spacing w:after="140" w:line="288" w:lineRule="auto"/>
    </w:pPr>
  </w:style>
  <w:style w:type="paragraph" w:styleId="Lista">
    <w:name w:val="List"/>
    <w:basedOn w:val="Tretekstu"/>
    <w:rsid w:val="00D56109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56109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594807"/>
    <w:pPr>
      <w:keepNext/>
      <w:tabs>
        <w:tab w:val="center" w:pos="4536"/>
        <w:tab w:val="right" w:pos="9072"/>
      </w:tabs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D561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59480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9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preinstalacja</dc:creator>
  <cp:lastModifiedBy>Teresa</cp:lastModifiedBy>
  <cp:revision>14</cp:revision>
  <cp:lastPrinted>2019-12-04T12:35:00Z</cp:lastPrinted>
  <dcterms:created xsi:type="dcterms:W3CDTF">2019-12-04T11:39:00Z</dcterms:created>
  <dcterms:modified xsi:type="dcterms:W3CDTF">2023-12-04T12:12:00Z</dcterms:modified>
  <dc:language>pl-PL</dc:language>
</cp:coreProperties>
</file>